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09" w:rsidRPr="00220609" w:rsidRDefault="00220609" w:rsidP="00220609">
      <w:pPr>
        <w:jc w:val="right"/>
        <w:rPr>
          <w:rFonts w:ascii="Cooper Black" w:hAnsi="Cooper Black"/>
          <w:sz w:val="28"/>
        </w:rPr>
      </w:pPr>
      <w:proofErr w:type="gramStart"/>
      <w:r>
        <w:rPr>
          <w:rFonts w:ascii="Cooper Black" w:hAnsi="Cooper Black"/>
          <w:sz w:val="28"/>
        </w:rPr>
        <w:t>Name:_</w:t>
      </w:r>
      <w:proofErr w:type="gramEnd"/>
      <w:r>
        <w:rPr>
          <w:rFonts w:ascii="Cooper Black" w:hAnsi="Cooper Black"/>
          <w:sz w:val="28"/>
        </w:rPr>
        <w:t>_________________</w:t>
      </w:r>
      <w:r w:rsidRPr="00220609">
        <w:rPr>
          <w:rFonts w:ascii="Cooper Black" w:hAnsi="Cooper Black"/>
          <w:sz w:val="28"/>
        </w:rPr>
        <w:t>______</w:t>
      </w:r>
    </w:p>
    <w:p w:rsidR="00220609" w:rsidRDefault="00220609" w:rsidP="00220609">
      <w:pPr>
        <w:rPr>
          <w:rFonts w:ascii="Cooper Black" w:hAnsi="Cooper Black"/>
          <w:sz w:val="28"/>
        </w:rPr>
      </w:pPr>
      <w:r w:rsidRPr="00220609">
        <w:rPr>
          <w:rFonts w:ascii="Cooper Black" w:hAnsi="Cooper Black"/>
          <w:sz w:val="28"/>
        </w:rPr>
        <w:t xml:space="preserve">Assignment: </w:t>
      </w:r>
      <w:r w:rsidR="00DB082B">
        <w:rPr>
          <w:rFonts w:ascii="Cooper Black" w:hAnsi="Cooper Black"/>
          <w:sz w:val="28"/>
        </w:rPr>
        <w:t xml:space="preserve">Kinetic </w:t>
      </w:r>
      <w:r w:rsidR="00141AE3">
        <w:rPr>
          <w:rFonts w:ascii="Cooper Black" w:hAnsi="Cooper Black"/>
          <w:sz w:val="28"/>
        </w:rPr>
        <w:t>Molecular Theory</w:t>
      </w:r>
      <w:r>
        <w:rPr>
          <w:rFonts w:ascii="Cooper Black" w:hAnsi="Cooper Black"/>
          <w:sz w:val="28"/>
        </w:rPr>
        <w:t xml:space="preserve"> </w:t>
      </w:r>
    </w:p>
    <w:p w:rsidR="003E4677" w:rsidRPr="003E4677" w:rsidRDefault="003E4677" w:rsidP="00C41B82">
      <w:pPr>
        <w:spacing w:after="120"/>
        <w:contextualSpacing/>
        <w:jc w:val="center"/>
        <w:rPr>
          <w:rFonts w:ascii="Arial" w:hAnsi="Arial" w:cs="Arial"/>
          <w:i/>
          <w:sz w:val="24"/>
        </w:rPr>
      </w:pPr>
      <w:r w:rsidRPr="003E4677">
        <w:rPr>
          <w:rFonts w:ascii="Arial" w:hAnsi="Arial" w:cs="Arial"/>
          <w:i/>
          <w:sz w:val="24"/>
        </w:rPr>
        <w:t>Use the following information to answer the next question.</w:t>
      </w:r>
    </w:p>
    <w:p w:rsidR="003E4677" w:rsidRDefault="00C41B82" w:rsidP="003E4677">
      <w:pPr>
        <w:rPr>
          <w:rFonts w:ascii="Arial" w:hAnsi="Arial" w:cs="Arial"/>
          <w:sz w:val="24"/>
        </w:rPr>
      </w:pPr>
      <w:r w:rsidRPr="003E467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E495AE6" wp14:editId="6F310BDC">
                <wp:simplePos x="0" y="0"/>
                <wp:positionH relativeFrom="margin">
                  <wp:posOffset>752475</wp:posOffset>
                </wp:positionH>
                <wp:positionV relativeFrom="paragraph">
                  <wp:posOffset>54610</wp:posOffset>
                </wp:positionV>
                <wp:extent cx="4417060" cy="20097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77" w:rsidRPr="003E4677" w:rsidRDefault="003E4677" w:rsidP="003E467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Changes to a Gaseous System</w:t>
                            </w:r>
                          </w:p>
                          <w:p w:rsidR="003E4677" w:rsidRPr="003E4677" w:rsidRDefault="003E4677" w:rsidP="003E4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sz w:val="24"/>
                              </w:rPr>
                              <w:t>Increase volume of container</w:t>
                            </w:r>
                          </w:p>
                          <w:p w:rsidR="003E4677" w:rsidRPr="003E4677" w:rsidRDefault="003E4677" w:rsidP="003E4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sz w:val="24"/>
                              </w:rPr>
                              <w:t>Decrease volume of container</w:t>
                            </w:r>
                          </w:p>
                          <w:p w:rsidR="003E4677" w:rsidRPr="003E4677" w:rsidRDefault="003E4677" w:rsidP="003E4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sz w:val="24"/>
                              </w:rPr>
                              <w:t>Add more gas molecules to container</w:t>
                            </w:r>
                          </w:p>
                          <w:p w:rsidR="003E4677" w:rsidRPr="003E4677" w:rsidRDefault="003E4677" w:rsidP="003E4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sz w:val="24"/>
                              </w:rPr>
                              <w:t>Remove some gas molecules from container</w:t>
                            </w:r>
                          </w:p>
                          <w:p w:rsidR="003E4677" w:rsidRPr="003E4677" w:rsidRDefault="003E4677" w:rsidP="003E4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sz w:val="24"/>
                              </w:rPr>
                              <w:t>Increase temperature of container</w:t>
                            </w:r>
                          </w:p>
                          <w:p w:rsidR="003E4677" w:rsidRPr="003E4677" w:rsidRDefault="003E4677" w:rsidP="003E4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" w:hAnsi="Arial" w:cs="Arial"/>
                                <w:sz w:val="24"/>
                              </w:rPr>
                              <w:t>Decrease temperature of 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5AE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9.25pt;margin-top:4.3pt;width:347.8pt;height:158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">
                <v:textbox>
                  <w:txbxContent>
                    <w:p w:rsidR="003E4677" w:rsidRPr="003E4677" w:rsidRDefault="003E4677" w:rsidP="003E467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3E467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Changes to a Gaseous System</w:t>
                      </w:r>
                    </w:p>
                    <w:p w:rsidR="003E4677" w:rsidRPr="003E4677" w:rsidRDefault="003E4677" w:rsidP="003E4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3E4677">
                        <w:rPr>
                          <w:rFonts w:ascii="Arial" w:hAnsi="Arial" w:cs="Arial"/>
                          <w:sz w:val="24"/>
                        </w:rPr>
                        <w:t>Increase volume of container</w:t>
                      </w:r>
                    </w:p>
                    <w:p w:rsidR="003E4677" w:rsidRPr="003E4677" w:rsidRDefault="003E4677" w:rsidP="003E4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3E4677">
                        <w:rPr>
                          <w:rFonts w:ascii="Arial" w:hAnsi="Arial" w:cs="Arial"/>
                          <w:sz w:val="24"/>
                        </w:rPr>
                        <w:t>Decrease volume of container</w:t>
                      </w:r>
                    </w:p>
                    <w:p w:rsidR="003E4677" w:rsidRPr="003E4677" w:rsidRDefault="003E4677" w:rsidP="003E4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3E4677">
                        <w:rPr>
                          <w:rFonts w:ascii="Arial" w:hAnsi="Arial" w:cs="Arial"/>
                          <w:sz w:val="24"/>
                        </w:rPr>
                        <w:t>Add more gas molecules to container</w:t>
                      </w:r>
                    </w:p>
                    <w:p w:rsidR="003E4677" w:rsidRPr="003E4677" w:rsidRDefault="003E4677" w:rsidP="003E4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3E4677">
                        <w:rPr>
                          <w:rFonts w:ascii="Arial" w:hAnsi="Arial" w:cs="Arial"/>
                          <w:sz w:val="24"/>
                        </w:rPr>
                        <w:t>Remove some gas molecules from container</w:t>
                      </w:r>
                    </w:p>
                    <w:p w:rsidR="003E4677" w:rsidRPr="003E4677" w:rsidRDefault="003E4677" w:rsidP="003E4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3E4677">
                        <w:rPr>
                          <w:rFonts w:ascii="Arial" w:hAnsi="Arial" w:cs="Arial"/>
                          <w:sz w:val="24"/>
                        </w:rPr>
                        <w:t>Increase temperature of container</w:t>
                      </w:r>
                    </w:p>
                    <w:p w:rsidR="003E4677" w:rsidRPr="003E4677" w:rsidRDefault="003E4677" w:rsidP="003E4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3E4677">
                        <w:rPr>
                          <w:rFonts w:ascii="Arial" w:hAnsi="Arial" w:cs="Arial"/>
                          <w:sz w:val="24"/>
                        </w:rPr>
                        <w:t>Decrease temperature of container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77" w:rsidRDefault="003E4677" w:rsidP="003E4677">
      <w:pPr>
        <w:rPr>
          <w:rFonts w:ascii="Arial" w:hAnsi="Arial" w:cs="Arial"/>
          <w:sz w:val="24"/>
        </w:rPr>
      </w:pPr>
    </w:p>
    <w:p w:rsidR="003E4677" w:rsidRDefault="003E4677" w:rsidP="003E4677">
      <w:pPr>
        <w:rPr>
          <w:rFonts w:ascii="Arial" w:hAnsi="Arial" w:cs="Arial"/>
          <w:sz w:val="24"/>
        </w:rPr>
      </w:pPr>
    </w:p>
    <w:p w:rsidR="003E4677" w:rsidRDefault="003E4677" w:rsidP="003E4677">
      <w:pPr>
        <w:rPr>
          <w:rFonts w:ascii="Arial" w:hAnsi="Arial" w:cs="Arial"/>
          <w:sz w:val="24"/>
        </w:rPr>
      </w:pPr>
    </w:p>
    <w:p w:rsidR="003E4677" w:rsidRDefault="003E4677" w:rsidP="003E4677">
      <w:pPr>
        <w:rPr>
          <w:rFonts w:ascii="Arial" w:hAnsi="Arial" w:cs="Arial"/>
          <w:sz w:val="24"/>
        </w:rPr>
      </w:pPr>
    </w:p>
    <w:p w:rsidR="003E4677" w:rsidRDefault="003E4677" w:rsidP="003E4677">
      <w:pPr>
        <w:rPr>
          <w:rFonts w:ascii="Arial" w:hAnsi="Arial" w:cs="Arial"/>
          <w:sz w:val="24"/>
        </w:rPr>
      </w:pPr>
    </w:p>
    <w:p w:rsidR="003E4677" w:rsidRPr="003E4677" w:rsidRDefault="003E4677" w:rsidP="00C41B82">
      <w:pPr>
        <w:spacing w:after="120"/>
        <w:contextualSpacing/>
        <w:rPr>
          <w:rFonts w:ascii="Arial" w:hAnsi="Arial" w:cs="Arial"/>
          <w:sz w:val="24"/>
        </w:rPr>
      </w:pPr>
      <w:r w:rsidRPr="003E467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1AD39" wp14:editId="406F160F">
                <wp:simplePos x="0" y="0"/>
                <wp:positionH relativeFrom="margin">
                  <wp:align>left</wp:align>
                </wp:positionH>
                <wp:positionV relativeFrom="paragraph">
                  <wp:posOffset>243757</wp:posOffset>
                </wp:positionV>
                <wp:extent cx="2220595" cy="296545"/>
                <wp:effectExtent l="0" t="0" r="273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96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77" w:rsidRPr="003E4677" w:rsidRDefault="003E467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E4677">
                              <w:rPr>
                                <w:rFonts w:ascii="Arial Black" w:hAnsi="Arial Black"/>
                                <w:sz w:val="24"/>
                              </w:rPr>
                              <w:t>Numerical Response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AD39" id="_x0000_s1027" type="#_x0000_t202" style="position:absolute;margin-left:0;margin-top:19.2pt;width:174.85pt;height:23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" fillcolor="black [3213]">
                <v:textbox>
                  <w:txbxContent>
                    <w:p w:rsidR="003E4677" w:rsidRPr="003E4677" w:rsidRDefault="003E4677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3E4677">
                        <w:rPr>
                          <w:rFonts w:ascii="Arial Black" w:hAnsi="Arial Black"/>
                          <w:sz w:val="24"/>
                        </w:rPr>
                        <w:t>Numerical Response #1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77" w:rsidRPr="003E4677" w:rsidRDefault="003E4677" w:rsidP="00C41B82">
      <w:pPr>
        <w:spacing w:after="120"/>
        <w:contextualSpacing/>
        <w:rPr>
          <w:rFonts w:ascii="Arial" w:hAnsi="Arial" w:cs="Arial"/>
          <w:sz w:val="24"/>
        </w:rPr>
      </w:pPr>
    </w:p>
    <w:p w:rsidR="00C41B82" w:rsidRDefault="00C41B82" w:rsidP="00C41B82">
      <w:pPr>
        <w:contextualSpacing/>
        <w:rPr>
          <w:rFonts w:ascii="Arial" w:hAnsi="Arial" w:cs="Arial"/>
          <w:sz w:val="24"/>
        </w:rPr>
      </w:pPr>
    </w:p>
    <w:p w:rsidR="007D2FB8" w:rsidRDefault="003E4677" w:rsidP="003E4677">
      <w:pPr>
        <w:rPr>
          <w:rFonts w:ascii="Arial" w:hAnsi="Arial" w:cs="Arial"/>
          <w:sz w:val="24"/>
        </w:rPr>
      </w:pPr>
      <w:r w:rsidRPr="003E4677">
        <w:rPr>
          <w:rFonts w:ascii="Arial" w:hAnsi="Arial" w:cs="Arial"/>
          <w:sz w:val="24"/>
        </w:rPr>
        <w:t xml:space="preserve">Which of the following changes to a </w:t>
      </w:r>
      <w:r w:rsidR="007D2FB8">
        <w:rPr>
          <w:rFonts w:ascii="Arial" w:hAnsi="Arial" w:cs="Arial"/>
          <w:sz w:val="24"/>
        </w:rPr>
        <w:t xml:space="preserve">gaseous </w:t>
      </w:r>
      <w:r w:rsidRPr="003E4677">
        <w:rPr>
          <w:rFonts w:ascii="Arial" w:hAnsi="Arial" w:cs="Arial"/>
          <w:sz w:val="24"/>
        </w:rPr>
        <w:t xml:space="preserve">system will </w:t>
      </w:r>
      <w:r w:rsidRPr="003E4677">
        <w:rPr>
          <w:rFonts w:ascii="Arial" w:hAnsi="Arial" w:cs="Arial"/>
          <w:b/>
          <w:sz w:val="24"/>
          <w:u w:val="single"/>
        </w:rPr>
        <w:t>not</w:t>
      </w:r>
      <w:r w:rsidRPr="003E4677">
        <w:rPr>
          <w:rFonts w:ascii="Arial" w:hAnsi="Arial" w:cs="Arial"/>
          <w:sz w:val="24"/>
        </w:rPr>
        <w:t xml:space="preserve"> result in an increase in pressure?</w:t>
      </w:r>
    </w:p>
    <w:p w:rsidR="00220609" w:rsidRDefault="007D2FB8" w:rsidP="007D2FB8">
      <w:pPr>
        <w:jc w:val="center"/>
        <w:rPr>
          <w:rFonts w:ascii="Arial" w:hAnsi="Arial" w:cs="Arial"/>
          <w:sz w:val="24"/>
        </w:rPr>
      </w:pPr>
      <w:r w:rsidRPr="007D2FB8">
        <w:rPr>
          <w:noProof/>
        </w:rPr>
        <w:drawing>
          <wp:inline distT="0" distB="0" distL="0" distR="0" wp14:anchorId="4549A9F8" wp14:editId="360A68B5">
            <wp:extent cx="1892324" cy="522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9" t="38705" r="10312" b="22605"/>
                    <a:stretch/>
                  </pic:blipFill>
                  <pic:spPr bwMode="auto">
                    <a:xfrm>
                      <a:off x="0" y="0"/>
                      <a:ext cx="1904425" cy="5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FB8" w:rsidRDefault="007D2FB8" w:rsidP="003E4677">
      <w:pPr>
        <w:rPr>
          <w:rFonts w:ascii="Arial" w:hAnsi="Arial" w:cs="Arial"/>
          <w:sz w:val="24"/>
        </w:rPr>
      </w:pPr>
    </w:p>
    <w:p w:rsidR="007D2FB8" w:rsidRDefault="007D2FB8" w:rsidP="003E4677">
      <w:pPr>
        <w:rPr>
          <w:rFonts w:ascii="Arial" w:hAnsi="Arial" w:cs="Arial"/>
          <w:sz w:val="24"/>
        </w:rPr>
      </w:pPr>
    </w:p>
    <w:p w:rsidR="007D2FB8" w:rsidRPr="00C56144" w:rsidRDefault="00C56144" w:rsidP="00C56144">
      <w:pPr>
        <w:jc w:val="center"/>
        <w:rPr>
          <w:rFonts w:ascii="Arial" w:hAnsi="Arial" w:cs="Arial"/>
          <w:i/>
          <w:sz w:val="24"/>
        </w:rPr>
      </w:pPr>
      <w:r w:rsidRPr="00C56144">
        <w:rPr>
          <w:rFonts w:ascii="Arial" w:hAnsi="Arial" w:cs="Arial"/>
          <w:i/>
          <w:sz w:val="24"/>
        </w:rPr>
        <w:t>Use the following to answer the next question.</w:t>
      </w:r>
    </w:p>
    <w:p w:rsidR="00220609" w:rsidRDefault="00C56144" w:rsidP="00C56144">
      <w:pPr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890649</wp:posOffset>
                </wp:positionH>
                <wp:positionV relativeFrom="paragraph">
                  <wp:posOffset>9533</wp:posOffset>
                </wp:positionV>
                <wp:extent cx="4274556" cy="1317823"/>
                <wp:effectExtent l="0" t="0" r="120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556" cy="1317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8A58" id="Rectangle 5" o:spid="_x0000_s1026" style="position:absolute;margin-left:70.15pt;margin-top:.75pt;width:336.6pt;height:10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" filled="f" strokecolor="black [3213]" strokeweight="1pt"/>
            </w:pict>
          </mc:Fallback>
        </mc:AlternateContent>
      </w:r>
      <w:r w:rsidRPr="00C56144">
        <w:rPr>
          <w:noProof/>
        </w:rPr>
        <w:drawing>
          <wp:inline distT="0" distB="0" distL="0" distR="0" wp14:anchorId="1FEA72D8" wp14:editId="00449EB7">
            <wp:extent cx="3265508" cy="12585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7539" r="34648" b="54402"/>
                    <a:stretch/>
                  </pic:blipFill>
                  <pic:spPr bwMode="auto">
                    <a:xfrm>
                      <a:off x="0" y="0"/>
                      <a:ext cx="3266584" cy="12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144" w:rsidRPr="00C56144" w:rsidRDefault="00C56144" w:rsidP="00C56144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 w:rsidRPr="00C56144">
        <w:rPr>
          <w:rFonts w:ascii="Arial" w:hAnsi="Arial" w:cs="Arial"/>
          <w:sz w:val="24"/>
        </w:rPr>
        <w:t xml:space="preserve">Each flask contains the same number of molecules.  In which </w:t>
      </w:r>
      <w:r w:rsidR="00BB4D71">
        <w:rPr>
          <w:rFonts w:ascii="Arial" w:hAnsi="Arial" w:cs="Arial"/>
          <w:sz w:val="24"/>
        </w:rPr>
        <w:t>flask</w:t>
      </w:r>
      <w:r w:rsidRPr="00C56144">
        <w:rPr>
          <w:rFonts w:ascii="Arial" w:hAnsi="Arial" w:cs="Arial"/>
          <w:sz w:val="24"/>
        </w:rPr>
        <w:t xml:space="preserve"> is the pressure the highest?</w:t>
      </w:r>
    </w:p>
    <w:p w:rsidR="00C56144" w:rsidRPr="00C56144" w:rsidRDefault="00C56144" w:rsidP="00C5614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Arial" w:hAnsi="Arial" w:cs="Arial"/>
          <w:sz w:val="24"/>
        </w:rPr>
      </w:pPr>
      <w:r w:rsidRPr="00C56144">
        <w:rPr>
          <w:rFonts w:ascii="Arial" w:hAnsi="Arial" w:cs="Arial"/>
          <w:sz w:val="24"/>
        </w:rPr>
        <w:t>Flask 1</w:t>
      </w:r>
    </w:p>
    <w:p w:rsidR="00C56144" w:rsidRPr="00C56144" w:rsidRDefault="00C56144" w:rsidP="00C5614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Arial" w:hAnsi="Arial" w:cs="Arial"/>
          <w:sz w:val="24"/>
        </w:rPr>
      </w:pPr>
      <w:r w:rsidRPr="00C56144">
        <w:rPr>
          <w:rFonts w:ascii="Arial" w:hAnsi="Arial" w:cs="Arial"/>
          <w:sz w:val="24"/>
        </w:rPr>
        <w:t>Flask 2</w:t>
      </w:r>
    </w:p>
    <w:p w:rsidR="00C56144" w:rsidRPr="00C56144" w:rsidRDefault="00C56144" w:rsidP="00C5614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Arial" w:hAnsi="Arial" w:cs="Arial"/>
          <w:sz w:val="24"/>
        </w:rPr>
      </w:pPr>
      <w:r w:rsidRPr="00C56144">
        <w:rPr>
          <w:rFonts w:ascii="Arial" w:hAnsi="Arial" w:cs="Arial"/>
          <w:sz w:val="24"/>
        </w:rPr>
        <w:t>Flask 3</w:t>
      </w:r>
    </w:p>
    <w:p w:rsidR="00C56144" w:rsidRDefault="00C56144" w:rsidP="00C56144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4"/>
        </w:rPr>
      </w:pPr>
      <w:r w:rsidRPr="00C56144">
        <w:rPr>
          <w:rFonts w:ascii="Arial" w:hAnsi="Arial" w:cs="Arial"/>
          <w:sz w:val="24"/>
        </w:rPr>
        <w:t>Flask 4</w:t>
      </w:r>
    </w:p>
    <w:p w:rsidR="000353DB" w:rsidRPr="000353DB" w:rsidRDefault="000353DB" w:rsidP="000353DB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D6C95" wp14:editId="525B665F">
                <wp:simplePos x="0" y="0"/>
                <wp:positionH relativeFrom="column">
                  <wp:posOffset>1104405</wp:posOffset>
                </wp:positionH>
                <wp:positionV relativeFrom="paragraph">
                  <wp:posOffset>298071</wp:posOffset>
                </wp:positionV>
                <wp:extent cx="3728852" cy="1365662"/>
                <wp:effectExtent l="0" t="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852" cy="1365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F4CF7" id="Rectangle 7" o:spid="_x0000_s1026" style="position:absolute;margin-left:86.95pt;margin-top:23.45pt;width:293.6pt;height:10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" filled="f" strokecolor="black [3213]" strokeweight="1pt"/>
            </w:pict>
          </mc:Fallback>
        </mc:AlternateContent>
      </w:r>
      <w:r w:rsidRPr="000353DB">
        <w:rPr>
          <w:rFonts w:ascii="Arial" w:hAnsi="Arial" w:cs="Arial"/>
          <w:i/>
          <w:sz w:val="24"/>
        </w:rPr>
        <w:t>Use the following information to answer the next question.</w:t>
      </w:r>
    </w:p>
    <w:p w:rsidR="000353DB" w:rsidRPr="000353DB" w:rsidRDefault="000353DB" w:rsidP="000E1D78">
      <w:pPr>
        <w:jc w:val="center"/>
        <w:rPr>
          <w:rFonts w:ascii="Arial" w:hAnsi="Arial" w:cs="Arial"/>
          <w:sz w:val="24"/>
        </w:rPr>
      </w:pPr>
      <w:r w:rsidRPr="00BB4D71">
        <w:rPr>
          <w:noProof/>
        </w:rPr>
        <w:drawing>
          <wp:inline distT="0" distB="0" distL="0" distR="0" wp14:anchorId="4E89CF12" wp14:editId="17D9C813">
            <wp:extent cx="3263399" cy="1317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" t="9816" r="37056" b="49829"/>
                    <a:stretch/>
                  </pic:blipFill>
                  <pic:spPr bwMode="auto">
                    <a:xfrm>
                      <a:off x="0" y="0"/>
                      <a:ext cx="3265772" cy="13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D71" w:rsidRDefault="00BB4D71" w:rsidP="009D062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flask contains the same number of gas molecules.  In which flask would the pressure be the highest?</w:t>
      </w:r>
    </w:p>
    <w:p w:rsidR="009D0625" w:rsidRDefault="009D0625" w:rsidP="009D0625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Flask 1</w:t>
      </w:r>
    </w:p>
    <w:p w:rsidR="009D0625" w:rsidRDefault="009D0625" w:rsidP="009D0625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Flask 2</w:t>
      </w:r>
    </w:p>
    <w:p w:rsidR="009D0625" w:rsidRDefault="009D0625" w:rsidP="009D0625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Flask 3</w:t>
      </w:r>
    </w:p>
    <w:p w:rsidR="009D0625" w:rsidRDefault="009D0625" w:rsidP="009D0625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Flask 4</w:t>
      </w:r>
    </w:p>
    <w:p w:rsidR="00A02A1B" w:rsidRDefault="00A02A1B" w:rsidP="00A02A1B">
      <w:pPr>
        <w:rPr>
          <w:rFonts w:ascii="Arial" w:hAnsi="Arial" w:cs="Arial"/>
          <w:sz w:val="24"/>
        </w:rPr>
      </w:pPr>
    </w:p>
    <w:p w:rsidR="00653BF5" w:rsidRDefault="00653BF5" w:rsidP="00A02A1B">
      <w:pPr>
        <w:rPr>
          <w:rFonts w:ascii="Arial" w:hAnsi="Arial" w:cs="Arial"/>
          <w:sz w:val="24"/>
        </w:rPr>
      </w:pPr>
    </w:p>
    <w:p w:rsidR="00653BF5" w:rsidRPr="00A02A1B" w:rsidRDefault="00653BF5" w:rsidP="00A02A1B">
      <w:pPr>
        <w:rPr>
          <w:rFonts w:ascii="Arial" w:hAnsi="Arial" w:cs="Arial"/>
          <w:sz w:val="24"/>
        </w:rPr>
      </w:pPr>
    </w:p>
    <w:p w:rsidR="008F5F6F" w:rsidRDefault="008F5F6F" w:rsidP="001561C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Ideal gases move in __</w:t>
      </w:r>
      <w:proofErr w:type="spellStart"/>
      <w:r>
        <w:rPr>
          <w:rFonts w:ascii="Arial" w:hAnsi="Arial" w:cs="Arial"/>
          <w:sz w:val="24"/>
          <w:u w:val="single"/>
        </w:rPr>
        <w:t>i</w:t>
      </w:r>
      <w:proofErr w:type="spellEnd"/>
      <w:r>
        <w:rPr>
          <w:rFonts w:ascii="Arial" w:hAnsi="Arial" w:cs="Arial"/>
          <w:sz w:val="24"/>
        </w:rPr>
        <w:t>__ while real gases differ in motion because</w:t>
      </w:r>
      <w:r w:rsidR="00A02A1B">
        <w:rPr>
          <w:rFonts w:ascii="Arial" w:hAnsi="Arial" w:cs="Arial"/>
          <w:sz w:val="24"/>
        </w:rPr>
        <w:t xml:space="preserve"> the gas molecules</w:t>
      </w:r>
      <w:r>
        <w:rPr>
          <w:rFonts w:ascii="Arial" w:hAnsi="Arial" w:cs="Arial"/>
          <w:sz w:val="24"/>
        </w:rPr>
        <w:t xml:space="preserve"> __</w:t>
      </w:r>
      <w:r>
        <w:rPr>
          <w:rFonts w:ascii="Arial" w:hAnsi="Arial" w:cs="Arial"/>
          <w:sz w:val="24"/>
          <w:u w:val="single"/>
        </w:rPr>
        <w:t>ii</w:t>
      </w:r>
      <w:r>
        <w:rPr>
          <w:rFonts w:ascii="Arial" w:hAnsi="Arial" w:cs="Arial"/>
          <w:sz w:val="24"/>
        </w:rPr>
        <w:t>__.</w:t>
      </w:r>
    </w:p>
    <w:p w:rsidR="008F5F6F" w:rsidRDefault="008F5F6F" w:rsidP="001561CD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row that correctly completes the sentence above is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7"/>
        <w:gridCol w:w="2430"/>
        <w:gridCol w:w="5215"/>
      </w:tblGrid>
      <w:tr w:rsidR="008F5F6F" w:rsidRPr="00A02A1B" w:rsidTr="001561CD">
        <w:trPr>
          <w:trHeight w:hRule="exact" w:val="432"/>
        </w:trPr>
        <w:tc>
          <w:tcPr>
            <w:tcW w:w="877" w:type="dxa"/>
            <w:vAlign w:val="center"/>
          </w:tcPr>
          <w:p w:rsidR="008F5F6F" w:rsidRPr="00A02A1B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02A1B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2430" w:type="dxa"/>
            <w:vAlign w:val="center"/>
          </w:tcPr>
          <w:p w:rsidR="008F5F6F" w:rsidRPr="00A02A1B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5215" w:type="dxa"/>
            <w:vAlign w:val="center"/>
          </w:tcPr>
          <w:p w:rsidR="008F5F6F" w:rsidRPr="00A02A1B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8F5F6F" w:rsidTr="001561CD">
        <w:trPr>
          <w:trHeight w:hRule="exact" w:val="432"/>
        </w:trPr>
        <w:tc>
          <w:tcPr>
            <w:tcW w:w="877" w:type="dxa"/>
            <w:vAlign w:val="center"/>
          </w:tcPr>
          <w:p w:rsidR="008F5F6F" w:rsidRDefault="008F5F6F" w:rsidP="00A02A1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F5F6F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straight lines</w:t>
            </w:r>
          </w:p>
        </w:tc>
        <w:tc>
          <w:tcPr>
            <w:tcW w:w="5215" w:type="dxa"/>
            <w:vAlign w:val="center"/>
          </w:tcPr>
          <w:p w:rsidR="008F5F6F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point masses</w:t>
            </w:r>
          </w:p>
        </w:tc>
      </w:tr>
      <w:tr w:rsidR="008F5F6F" w:rsidTr="001561CD">
        <w:trPr>
          <w:trHeight w:hRule="exact" w:val="432"/>
        </w:trPr>
        <w:tc>
          <w:tcPr>
            <w:tcW w:w="877" w:type="dxa"/>
            <w:vAlign w:val="center"/>
          </w:tcPr>
          <w:p w:rsidR="008F5F6F" w:rsidRDefault="008F5F6F" w:rsidP="00A02A1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F5F6F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straight lines</w:t>
            </w:r>
          </w:p>
        </w:tc>
        <w:tc>
          <w:tcPr>
            <w:tcW w:w="5215" w:type="dxa"/>
            <w:vAlign w:val="center"/>
          </w:tcPr>
          <w:p w:rsidR="008F5F6F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mass and interact with each other</w:t>
            </w:r>
          </w:p>
        </w:tc>
      </w:tr>
      <w:tr w:rsidR="00A02A1B" w:rsidTr="001561CD">
        <w:trPr>
          <w:trHeight w:hRule="exact" w:val="432"/>
        </w:trPr>
        <w:tc>
          <w:tcPr>
            <w:tcW w:w="877" w:type="dxa"/>
            <w:vAlign w:val="center"/>
          </w:tcPr>
          <w:p w:rsidR="00A02A1B" w:rsidRDefault="00A02A1B" w:rsidP="00A02A1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A02A1B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spiral motion </w:t>
            </w:r>
          </w:p>
        </w:tc>
        <w:tc>
          <w:tcPr>
            <w:tcW w:w="5215" w:type="dxa"/>
            <w:vAlign w:val="center"/>
          </w:tcPr>
          <w:p w:rsidR="00A02A1B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point masses</w:t>
            </w:r>
          </w:p>
        </w:tc>
      </w:tr>
      <w:tr w:rsidR="008F5F6F" w:rsidTr="001561CD">
        <w:trPr>
          <w:trHeight w:hRule="exact" w:val="432"/>
        </w:trPr>
        <w:tc>
          <w:tcPr>
            <w:tcW w:w="877" w:type="dxa"/>
            <w:vAlign w:val="center"/>
          </w:tcPr>
          <w:p w:rsidR="008F5F6F" w:rsidRDefault="008F5F6F" w:rsidP="00A02A1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8F5F6F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spiral motion</w:t>
            </w:r>
          </w:p>
        </w:tc>
        <w:tc>
          <w:tcPr>
            <w:tcW w:w="5215" w:type="dxa"/>
            <w:vAlign w:val="center"/>
          </w:tcPr>
          <w:p w:rsidR="008F5F6F" w:rsidRDefault="00A02A1B" w:rsidP="00A02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mass and interact with each other</w:t>
            </w:r>
          </w:p>
        </w:tc>
      </w:tr>
    </w:tbl>
    <w:p w:rsidR="008F5F6F" w:rsidRDefault="008F5F6F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Default="00653BF5" w:rsidP="008F5F6F">
      <w:pPr>
        <w:pStyle w:val="ListParagraph"/>
        <w:rPr>
          <w:rFonts w:ascii="Arial" w:hAnsi="Arial" w:cs="Arial"/>
          <w:sz w:val="24"/>
        </w:rPr>
      </w:pPr>
    </w:p>
    <w:p w:rsidR="00653BF5" w:rsidRPr="00BB4D71" w:rsidRDefault="00653BF5" w:rsidP="008F5F6F">
      <w:pPr>
        <w:pStyle w:val="ListParagraph"/>
        <w:rPr>
          <w:rFonts w:ascii="Arial" w:hAnsi="Arial" w:cs="Arial"/>
          <w:sz w:val="24"/>
        </w:rPr>
      </w:pPr>
    </w:p>
    <w:p w:rsidR="00307B83" w:rsidRPr="00307B83" w:rsidRDefault="00307B83" w:rsidP="0088324D">
      <w:pPr>
        <w:contextualSpacing/>
        <w:jc w:val="center"/>
        <w:rPr>
          <w:rFonts w:ascii="Arial" w:hAnsi="Arial" w:cs="Arial"/>
          <w:i/>
          <w:sz w:val="24"/>
        </w:rPr>
      </w:pPr>
      <w:r w:rsidRPr="00307B83">
        <w:rPr>
          <w:rFonts w:ascii="Arial" w:hAnsi="Arial" w:cs="Arial"/>
          <w:i/>
          <w:sz w:val="24"/>
        </w:rPr>
        <w:lastRenderedPageBreak/>
        <w:t>Use the following information to answer the next question.</w:t>
      </w:r>
    </w:p>
    <w:p w:rsidR="00307B83" w:rsidRDefault="0088324D" w:rsidP="00307B83">
      <w:pPr>
        <w:jc w:val="center"/>
        <w:rPr>
          <w:rFonts w:ascii="Arial" w:hAnsi="Arial" w:cs="Arial"/>
          <w:sz w:val="24"/>
        </w:rPr>
      </w:pPr>
      <w:r w:rsidRPr="00F47B0D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4BB2C3" wp14:editId="6915C717">
                <wp:simplePos x="0" y="0"/>
                <wp:positionH relativeFrom="margin">
                  <wp:posOffset>0</wp:posOffset>
                </wp:positionH>
                <wp:positionV relativeFrom="paragraph">
                  <wp:posOffset>1927225</wp:posOffset>
                </wp:positionV>
                <wp:extent cx="2221992" cy="320040"/>
                <wp:effectExtent l="0" t="0" r="26035" b="22860"/>
                <wp:wrapTight wrapText="bothSides">
                  <wp:wrapPolygon edited="0">
                    <wp:start x="0" y="0"/>
                    <wp:lineTo x="0" y="21857"/>
                    <wp:lineTo x="21668" y="21857"/>
                    <wp:lineTo x="2166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992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0D" w:rsidRPr="00F47B0D" w:rsidRDefault="00F47B0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47B0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Numerical Response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B2C3" id="_x0000_s1028" type="#_x0000_t202" style="position:absolute;left:0;text-align:left;margin-left:0;margin-top:151.75pt;width:174.95pt;height:25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" fillcolor="black [3213]">
                <v:textbox>
                  <w:txbxContent>
                    <w:p w:rsidR="00F47B0D" w:rsidRPr="00F47B0D" w:rsidRDefault="00F47B0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47B0D">
                        <w:rPr>
                          <w:rFonts w:ascii="Arial Black" w:hAnsi="Arial Black"/>
                          <w:sz w:val="24"/>
                          <w:szCs w:val="24"/>
                        </w:rPr>
                        <w:t>Numerical Response #2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7B83">
        <w:rPr>
          <w:noProof/>
        </w:rPr>
        <mc:AlternateContent>
          <mc:Choice Requires="wps">
            <w:drawing>
              <wp:inline distT="0" distB="0" distL="0" distR="0" wp14:anchorId="53EFB585" wp14:editId="2E139106">
                <wp:extent cx="4678878" cy="1404620"/>
                <wp:effectExtent l="0" t="0" r="26670" b="1841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83" w:rsidRPr="00653BF5" w:rsidRDefault="00307B83" w:rsidP="00307B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653BF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Properties of a Substance</w:t>
                            </w:r>
                          </w:p>
                          <w:p w:rsidR="007225DC" w:rsidRDefault="007225DC" w:rsidP="001561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fluid</w:t>
                            </w:r>
                          </w:p>
                          <w:p w:rsidR="007225DC" w:rsidRPr="007225DC" w:rsidRDefault="007225DC" w:rsidP="001561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always miscible</w:t>
                            </w:r>
                          </w:p>
                          <w:p w:rsidR="00307B83" w:rsidRPr="00307B83" w:rsidRDefault="00EE15DB" w:rsidP="001561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</w:t>
                            </w:r>
                            <w:r w:rsidR="00307B83" w:rsidRPr="00307B83">
                              <w:rPr>
                                <w:rFonts w:ascii="Arial" w:hAnsi="Arial" w:cs="Arial"/>
                                <w:sz w:val="24"/>
                              </w:rPr>
                              <w:t>ery compressible</w:t>
                            </w:r>
                          </w:p>
                          <w:p w:rsidR="007225DC" w:rsidRPr="007225DC" w:rsidRDefault="007225DC" w:rsidP="001561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takes on the shape of the container</w:t>
                            </w:r>
                          </w:p>
                          <w:p w:rsidR="00307B83" w:rsidRDefault="00EE15DB" w:rsidP="002713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</w:t>
                            </w:r>
                            <w:r w:rsidR="00307B83">
                              <w:rPr>
                                <w:rFonts w:ascii="Arial" w:hAnsi="Arial" w:cs="Arial"/>
                                <w:sz w:val="24"/>
                              </w:rPr>
                              <w:t xml:space="preserve">olume increases greatly when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temperature</w:t>
                            </w:r>
                            <w:r w:rsidR="00307B83">
                              <w:rPr>
                                <w:rFonts w:ascii="Arial" w:hAnsi="Arial" w:cs="Arial"/>
                                <w:sz w:val="24"/>
                              </w:rPr>
                              <w:t xml:space="preserve"> increases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FB585" id="Text Box 2" o:spid="_x0000_s1029" type="#_x0000_t202" style="width:368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i6Jw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">
                <v:textbox style="mso-fit-shape-to-text:t">
                  <w:txbxContent>
                    <w:p w:rsidR="00307B83" w:rsidRPr="00653BF5" w:rsidRDefault="00307B83" w:rsidP="00307B8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653BF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Properties of a Substance</w:t>
                      </w:r>
                    </w:p>
                    <w:p w:rsidR="007225DC" w:rsidRDefault="007225DC" w:rsidP="001561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fluid</w:t>
                      </w:r>
                    </w:p>
                    <w:p w:rsidR="007225DC" w:rsidRPr="007225DC" w:rsidRDefault="007225DC" w:rsidP="001561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always miscible</w:t>
                      </w:r>
                    </w:p>
                    <w:p w:rsidR="00307B83" w:rsidRPr="00307B83" w:rsidRDefault="00EE15DB" w:rsidP="001561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</w:t>
                      </w:r>
                      <w:r w:rsidR="00307B83" w:rsidRPr="00307B83">
                        <w:rPr>
                          <w:rFonts w:ascii="Arial" w:hAnsi="Arial" w:cs="Arial"/>
                          <w:sz w:val="24"/>
                        </w:rPr>
                        <w:t>ery compressible</w:t>
                      </w:r>
                    </w:p>
                    <w:p w:rsidR="007225DC" w:rsidRPr="007225DC" w:rsidRDefault="007225DC" w:rsidP="001561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takes on the shape of the container</w:t>
                      </w:r>
                    </w:p>
                    <w:p w:rsidR="00307B83" w:rsidRDefault="00EE15DB" w:rsidP="002713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</w:t>
                      </w:r>
                      <w:r w:rsidR="00307B83">
                        <w:rPr>
                          <w:rFonts w:ascii="Arial" w:hAnsi="Arial" w:cs="Arial"/>
                          <w:sz w:val="24"/>
                        </w:rPr>
                        <w:t xml:space="preserve">olume increases greatly when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temperature</w:t>
                      </w:r>
                      <w:r w:rsidR="00307B83">
                        <w:rPr>
                          <w:rFonts w:ascii="Arial" w:hAnsi="Arial" w:cs="Arial"/>
                          <w:sz w:val="24"/>
                        </w:rPr>
                        <w:t xml:space="preserve"> increases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7B0D" w:rsidRDefault="00F47B0D" w:rsidP="00220609">
      <w:pPr>
        <w:rPr>
          <w:rFonts w:ascii="Arial" w:hAnsi="Arial" w:cs="Arial"/>
          <w:sz w:val="24"/>
        </w:rPr>
      </w:pPr>
    </w:p>
    <w:p w:rsidR="00307B83" w:rsidRPr="00C56144" w:rsidRDefault="00307B83" w:rsidP="002206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all the properties that are similar for</w:t>
      </w:r>
      <w:r w:rsidR="00653BF5">
        <w:rPr>
          <w:rFonts w:ascii="Arial" w:hAnsi="Arial" w:cs="Arial"/>
          <w:sz w:val="24"/>
        </w:rPr>
        <w:t xml:space="preserve"> both </w:t>
      </w:r>
      <w:r>
        <w:rPr>
          <w:rFonts w:ascii="Arial" w:hAnsi="Arial" w:cs="Arial"/>
          <w:sz w:val="24"/>
        </w:rPr>
        <w:t xml:space="preserve">gases and liquids </w:t>
      </w:r>
    </w:p>
    <w:p w:rsidR="00220609" w:rsidRDefault="00C56144" w:rsidP="00220609">
      <w:r>
        <w:tab/>
      </w:r>
      <w:r w:rsidR="00F47B0D" w:rsidRPr="007D2FB8">
        <w:rPr>
          <w:noProof/>
        </w:rPr>
        <w:drawing>
          <wp:inline distT="0" distB="0" distL="0" distR="0" wp14:anchorId="647FD6C6" wp14:editId="175F49EA">
            <wp:extent cx="1892324" cy="5225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9" t="38705" r="10312" b="22605"/>
                    <a:stretch/>
                  </pic:blipFill>
                  <pic:spPr bwMode="auto">
                    <a:xfrm>
                      <a:off x="0" y="0"/>
                      <a:ext cx="1904425" cy="5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93F" w:rsidRDefault="0087193F" w:rsidP="00220609"/>
    <w:p w:rsidR="0087193F" w:rsidRDefault="0087193F" w:rsidP="00220609">
      <w:pPr>
        <w:rPr>
          <w:sz w:val="20"/>
        </w:rPr>
      </w:pPr>
    </w:p>
    <w:p w:rsidR="00FC1DEA" w:rsidRDefault="00FC1DEA" w:rsidP="00220609">
      <w:pPr>
        <w:rPr>
          <w:sz w:val="20"/>
        </w:rPr>
      </w:pPr>
    </w:p>
    <w:p w:rsidR="00FC1DEA" w:rsidRPr="0087193F" w:rsidRDefault="00FC1DEA" w:rsidP="00220609">
      <w:pPr>
        <w:rPr>
          <w:sz w:val="20"/>
        </w:rPr>
      </w:pPr>
    </w:p>
    <w:p w:rsidR="0027134B" w:rsidRDefault="0027134B" w:rsidP="00220609"/>
    <w:p w:rsidR="00F47B0D" w:rsidRDefault="00F47B0D" w:rsidP="001561CD">
      <w:pPr>
        <w:pStyle w:val="ListParagraph"/>
        <w:numPr>
          <w:ilvl w:val="0"/>
          <w:numId w:val="4"/>
        </w:numPr>
        <w:spacing w:after="160"/>
        <w:contextualSpacing w:val="0"/>
        <w:rPr>
          <w:rFonts w:ascii="Arial" w:hAnsi="Arial" w:cs="Arial"/>
          <w:sz w:val="24"/>
        </w:rPr>
      </w:pPr>
      <w:r w:rsidRPr="00F47B0D">
        <w:rPr>
          <w:rFonts w:ascii="Arial" w:hAnsi="Arial" w:cs="Arial"/>
          <w:sz w:val="24"/>
        </w:rPr>
        <w:t>Pressure is caused by __</w:t>
      </w:r>
      <w:proofErr w:type="spellStart"/>
      <w:r w:rsidRPr="00F47B0D">
        <w:rPr>
          <w:rFonts w:ascii="Arial" w:hAnsi="Arial" w:cs="Arial"/>
          <w:sz w:val="24"/>
          <w:u w:val="single"/>
        </w:rPr>
        <w:t>i</w:t>
      </w:r>
      <w:proofErr w:type="spellEnd"/>
      <w:r w:rsidRPr="00F47B0D">
        <w:rPr>
          <w:rFonts w:ascii="Arial" w:hAnsi="Arial" w:cs="Arial"/>
          <w:sz w:val="24"/>
        </w:rPr>
        <w:t>__ and the pressure of a system can be increased by __</w:t>
      </w:r>
      <w:r w:rsidRPr="00F47B0D">
        <w:rPr>
          <w:rFonts w:ascii="Arial" w:hAnsi="Arial" w:cs="Arial"/>
          <w:sz w:val="24"/>
          <w:u w:val="single"/>
        </w:rPr>
        <w:t>ii</w:t>
      </w:r>
      <w:r w:rsidRPr="00F47B0D">
        <w:rPr>
          <w:rFonts w:ascii="Arial" w:hAnsi="Arial" w:cs="Arial"/>
          <w:sz w:val="24"/>
        </w:rPr>
        <w:t>__.</w:t>
      </w:r>
    </w:p>
    <w:p w:rsidR="00F47B0D" w:rsidRDefault="00F47B0D" w:rsidP="001561CD">
      <w:pPr>
        <w:pStyle w:val="ListParagraph"/>
        <w:spacing w:after="1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row that correctly completes the statement above is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7"/>
        <w:gridCol w:w="4050"/>
        <w:gridCol w:w="3595"/>
      </w:tblGrid>
      <w:tr w:rsidR="007F776C" w:rsidRPr="00A02A1B" w:rsidTr="001561CD">
        <w:trPr>
          <w:trHeight w:hRule="exact" w:val="432"/>
        </w:trPr>
        <w:tc>
          <w:tcPr>
            <w:tcW w:w="877" w:type="dxa"/>
            <w:vAlign w:val="center"/>
          </w:tcPr>
          <w:p w:rsidR="00F47B0D" w:rsidRPr="00A02A1B" w:rsidRDefault="00F47B0D" w:rsidP="006767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02A1B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4050" w:type="dxa"/>
            <w:vAlign w:val="center"/>
          </w:tcPr>
          <w:p w:rsidR="00F47B0D" w:rsidRPr="00A02A1B" w:rsidRDefault="00F47B0D" w:rsidP="006767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3595" w:type="dxa"/>
            <w:vAlign w:val="center"/>
          </w:tcPr>
          <w:p w:rsidR="00F47B0D" w:rsidRPr="00A02A1B" w:rsidRDefault="00F47B0D" w:rsidP="006767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7F776C" w:rsidTr="001561CD">
        <w:trPr>
          <w:trHeight w:hRule="exact" w:val="720"/>
        </w:trPr>
        <w:tc>
          <w:tcPr>
            <w:tcW w:w="877" w:type="dxa"/>
            <w:vAlign w:val="center"/>
          </w:tcPr>
          <w:p w:rsidR="00F47B0D" w:rsidRDefault="00F47B0D" w:rsidP="00F47B0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50" w:type="dxa"/>
            <w:vAlign w:val="center"/>
          </w:tcPr>
          <w:p w:rsidR="00F47B0D" w:rsidRDefault="007F776C" w:rsidP="007F776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particles colliding with other particles</w:t>
            </w:r>
          </w:p>
        </w:tc>
        <w:tc>
          <w:tcPr>
            <w:tcW w:w="3595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increasing temperature when volume is kept constant</w:t>
            </w:r>
          </w:p>
        </w:tc>
      </w:tr>
      <w:tr w:rsidR="007F776C" w:rsidTr="001561CD">
        <w:trPr>
          <w:trHeight w:hRule="exact" w:val="720"/>
        </w:trPr>
        <w:tc>
          <w:tcPr>
            <w:tcW w:w="877" w:type="dxa"/>
            <w:vAlign w:val="center"/>
          </w:tcPr>
          <w:p w:rsidR="00F47B0D" w:rsidRDefault="00F47B0D" w:rsidP="00F47B0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50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particles colliding with other particles</w:t>
            </w:r>
          </w:p>
        </w:tc>
        <w:tc>
          <w:tcPr>
            <w:tcW w:w="3595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decreasing temperature when volume is kept constant</w:t>
            </w:r>
          </w:p>
        </w:tc>
      </w:tr>
      <w:tr w:rsidR="00F47B0D" w:rsidTr="001561CD">
        <w:trPr>
          <w:trHeight w:hRule="exact" w:val="720"/>
        </w:trPr>
        <w:tc>
          <w:tcPr>
            <w:tcW w:w="877" w:type="dxa"/>
            <w:vAlign w:val="center"/>
          </w:tcPr>
          <w:p w:rsidR="00F47B0D" w:rsidRDefault="00F47B0D" w:rsidP="00F47B0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50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particles colliding with the container walls</w:t>
            </w:r>
          </w:p>
        </w:tc>
        <w:tc>
          <w:tcPr>
            <w:tcW w:w="3595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increasing temperature when volume is kept constant</w:t>
            </w:r>
          </w:p>
        </w:tc>
      </w:tr>
      <w:tr w:rsidR="007F776C" w:rsidTr="001561CD">
        <w:trPr>
          <w:trHeight w:hRule="exact" w:val="720"/>
        </w:trPr>
        <w:tc>
          <w:tcPr>
            <w:tcW w:w="877" w:type="dxa"/>
            <w:vAlign w:val="center"/>
          </w:tcPr>
          <w:p w:rsidR="00F47B0D" w:rsidRDefault="00F47B0D" w:rsidP="00F47B0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50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particles colliding with the container walls</w:t>
            </w:r>
          </w:p>
        </w:tc>
        <w:tc>
          <w:tcPr>
            <w:tcW w:w="3595" w:type="dxa"/>
            <w:vAlign w:val="center"/>
          </w:tcPr>
          <w:p w:rsidR="00F47B0D" w:rsidRDefault="007F776C" w:rsidP="0067672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decreasing temperature when volume is kept constant</w:t>
            </w:r>
          </w:p>
        </w:tc>
      </w:tr>
    </w:tbl>
    <w:p w:rsidR="00F47B0D" w:rsidRPr="00F47B0D" w:rsidRDefault="00F47B0D" w:rsidP="00F47B0D">
      <w:pPr>
        <w:pStyle w:val="ListParagraph"/>
        <w:rPr>
          <w:rFonts w:ascii="Arial" w:hAnsi="Arial" w:cs="Arial"/>
          <w:sz w:val="24"/>
        </w:rPr>
      </w:pPr>
    </w:p>
    <w:p w:rsidR="00BA2860" w:rsidRDefault="007225DC" w:rsidP="007225D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At extremely high pressures, real gases no longer behave like ideal gases because real gases ___</w:t>
      </w:r>
      <w:proofErr w:type="spellStart"/>
      <w:r>
        <w:rPr>
          <w:rFonts w:ascii="Arial" w:hAnsi="Arial" w:cs="Arial"/>
          <w:sz w:val="24"/>
          <w:u w:val="single"/>
        </w:rPr>
        <w:t>i</w:t>
      </w:r>
      <w:proofErr w:type="spellEnd"/>
      <w:r>
        <w:rPr>
          <w:rFonts w:ascii="Arial" w:hAnsi="Arial" w:cs="Arial"/>
          <w:sz w:val="24"/>
        </w:rPr>
        <w:t xml:space="preserve">___.  At </w:t>
      </w:r>
      <w:r w:rsidR="007002E8">
        <w:rPr>
          <w:rFonts w:ascii="Arial" w:hAnsi="Arial" w:cs="Arial"/>
          <w:sz w:val="24"/>
        </w:rPr>
        <w:t>extremely</w:t>
      </w:r>
      <w:r>
        <w:rPr>
          <w:rFonts w:ascii="Arial" w:hAnsi="Arial" w:cs="Arial"/>
          <w:sz w:val="24"/>
        </w:rPr>
        <w:t xml:space="preserve"> low temperatures, real gases no longer </w:t>
      </w:r>
      <w:r w:rsidR="007002E8">
        <w:rPr>
          <w:rFonts w:ascii="Arial" w:hAnsi="Arial" w:cs="Arial"/>
          <w:sz w:val="24"/>
        </w:rPr>
        <w:t>behave</w:t>
      </w:r>
      <w:r>
        <w:rPr>
          <w:rFonts w:ascii="Arial" w:hAnsi="Arial" w:cs="Arial"/>
          <w:sz w:val="24"/>
        </w:rPr>
        <w:t xml:space="preserve"> like ideal gases because </w:t>
      </w:r>
      <w:r w:rsidR="001561CD">
        <w:rPr>
          <w:rFonts w:ascii="Arial" w:hAnsi="Arial" w:cs="Arial"/>
          <w:sz w:val="24"/>
        </w:rPr>
        <w:t>real gases ___</w:t>
      </w:r>
      <w:r w:rsidR="001561CD">
        <w:rPr>
          <w:rFonts w:ascii="Arial" w:hAnsi="Arial" w:cs="Arial"/>
          <w:sz w:val="24"/>
          <w:u w:val="single"/>
        </w:rPr>
        <w:t>ii</w:t>
      </w:r>
      <w:r w:rsidR="001561CD">
        <w:rPr>
          <w:rFonts w:ascii="Arial" w:hAnsi="Arial" w:cs="Arial"/>
          <w:sz w:val="24"/>
        </w:rPr>
        <w:t>___.</w:t>
      </w:r>
    </w:p>
    <w:p w:rsidR="001561CD" w:rsidRDefault="001561CD" w:rsidP="001561CD">
      <w:pPr>
        <w:pStyle w:val="ListParagraph"/>
        <w:rPr>
          <w:rFonts w:ascii="Arial" w:hAnsi="Arial" w:cs="Arial"/>
          <w:sz w:val="24"/>
        </w:rPr>
      </w:pPr>
    </w:p>
    <w:p w:rsidR="001561CD" w:rsidRDefault="001561CD" w:rsidP="001561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row that correctly completes the statement above is </w:t>
      </w:r>
    </w:p>
    <w:p w:rsidR="001561CD" w:rsidRDefault="001561CD" w:rsidP="001561CD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7"/>
        <w:gridCol w:w="2993"/>
        <w:gridCol w:w="3510"/>
      </w:tblGrid>
      <w:tr w:rsidR="001561CD" w:rsidRPr="00A02A1B" w:rsidTr="00C417FB">
        <w:trPr>
          <w:trHeight w:hRule="exact" w:val="432"/>
        </w:trPr>
        <w:tc>
          <w:tcPr>
            <w:tcW w:w="877" w:type="dxa"/>
            <w:vAlign w:val="center"/>
          </w:tcPr>
          <w:p w:rsidR="001561CD" w:rsidRPr="00A02A1B" w:rsidRDefault="001561CD" w:rsidP="004E48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02A1B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2993" w:type="dxa"/>
            <w:vAlign w:val="center"/>
          </w:tcPr>
          <w:p w:rsidR="001561CD" w:rsidRPr="00A02A1B" w:rsidRDefault="001561CD" w:rsidP="004E48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3510" w:type="dxa"/>
            <w:vAlign w:val="center"/>
          </w:tcPr>
          <w:p w:rsidR="001561CD" w:rsidRPr="00A02A1B" w:rsidRDefault="001561CD" w:rsidP="004E48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1561CD" w:rsidTr="00C417FB">
        <w:trPr>
          <w:trHeight w:hRule="exact" w:val="432"/>
        </w:trPr>
        <w:tc>
          <w:tcPr>
            <w:tcW w:w="877" w:type="dxa"/>
            <w:vAlign w:val="center"/>
          </w:tcPr>
          <w:p w:rsidR="001561CD" w:rsidRDefault="001561CD" w:rsidP="001561C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1561CD" w:rsidRDefault="002A44AD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a volume</w:t>
            </w:r>
          </w:p>
        </w:tc>
        <w:tc>
          <w:tcPr>
            <w:tcW w:w="3510" w:type="dxa"/>
            <w:vAlign w:val="center"/>
          </w:tcPr>
          <w:p w:rsidR="001561CD" w:rsidRDefault="004C4E70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intramolecular forces</w:t>
            </w:r>
          </w:p>
        </w:tc>
      </w:tr>
      <w:tr w:rsidR="001561CD" w:rsidTr="00C417FB">
        <w:trPr>
          <w:trHeight w:hRule="exact" w:val="432"/>
        </w:trPr>
        <w:tc>
          <w:tcPr>
            <w:tcW w:w="877" w:type="dxa"/>
            <w:vAlign w:val="center"/>
          </w:tcPr>
          <w:p w:rsidR="001561CD" w:rsidRDefault="001561CD" w:rsidP="001561C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1561CD" w:rsidRDefault="002A44AD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a volume</w:t>
            </w:r>
          </w:p>
        </w:tc>
        <w:tc>
          <w:tcPr>
            <w:tcW w:w="3510" w:type="dxa"/>
            <w:vAlign w:val="center"/>
          </w:tcPr>
          <w:p w:rsidR="001561CD" w:rsidRDefault="004C4E70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</w:t>
            </w:r>
            <w:r>
              <w:rPr>
                <w:rFonts w:ascii="Arial" w:hAnsi="Arial" w:cs="Arial"/>
                <w:sz w:val="24"/>
              </w:rPr>
              <w:t>molecular forces</w:t>
            </w:r>
          </w:p>
        </w:tc>
      </w:tr>
      <w:tr w:rsidR="001561CD" w:rsidTr="00C417FB">
        <w:trPr>
          <w:trHeight w:hRule="exact" w:val="432"/>
        </w:trPr>
        <w:tc>
          <w:tcPr>
            <w:tcW w:w="877" w:type="dxa"/>
            <w:vAlign w:val="center"/>
          </w:tcPr>
          <w:p w:rsidR="001561CD" w:rsidRDefault="001561CD" w:rsidP="001561C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1561CD" w:rsidRDefault="002A44AD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</w:t>
            </w:r>
            <w:r>
              <w:rPr>
                <w:rFonts w:ascii="Arial" w:hAnsi="Arial" w:cs="Arial"/>
                <w:sz w:val="24"/>
              </w:rPr>
              <w:t>a mass</w:t>
            </w:r>
          </w:p>
        </w:tc>
        <w:tc>
          <w:tcPr>
            <w:tcW w:w="3510" w:type="dxa"/>
            <w:vAlign w:val="center"/>
          </w:tcPr>
          <w:p w:rsidR="001561CD" w:rsidRDefault="004C4E70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intramolecular forces</w:t>
            </w:r>
          </w:p>
        </w:tc>
      </w:tr>
      <w:tr w:rsidR="001561CD" w:rsidTr="00C417FB">
        <w:trPr>
          <w:trHeight w:hRule="exact" w:val="432"/>
        </w:trPr>
        <w:tc>
          <w:tcPr>
            <w:tcW w:w="877" w:type="dxa"/>
            <w:vAlign w:val="center"/>
          </w:tcPr>
          <w:p w:rsidR="001561CD" w:rsidRDefault="001561CD" w:rsidP="001561C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1561CD" w:rsidRDefault="002A44AD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</w:t>
            </w:r>
            <w:r>
              <w:rPr>
                <w:rFonts w:ascii="Arial" w:hAnsi="Arial" w:cs="Arial"/>
                <w:sz w:val="24"/>
              </w:rPr>
              <w:t>a mass</w:t>
            </w:r>
          </w:p>
        </w:tc>
        <w:tc>
          <w:tcPr>
            <w:tcW w:w="3510" w:type="dxa"/>
            <w:vAlign w:val="center"/>
          </w:tcPr>
          <w:p w:rsidR="001561CD" w:rsidRDefault="004C4E70" w:rsidP="004E482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</w:t>
            </w:r>
            <w:r>
              <w:rPr>
                <w:rFonts w:ascii="Arial" w:hAnsi="Arial" w:cs="Arial"/>
                <w:sz w:val="24"/>
              </w:rPr>
              <w:t>molecular forces</w:t>
            </w:r>
          </w:p>
        </w:tc>
      </w:tr>
    </w:tbl>
    <w:p w:rsidR="00532DD1" w:rsidRDefault="00532DD1" w:rsidP="00532DD1">
      <w:pPr>
        <w:rPr>
          <w:rFonts w:ascii="Arial" w:hAnsi="Arial" w:cs="Arial"/>
          <w:sz w:val="24"/>
        </w:rPr>
      </w:pPr>
    </w:p>
    <w:p w:rsidR="00884895" w:rsidRDefault="00884895" w:rsidP="00532DD1">
      <w:pPr>
        <w:rPr>
          <w:rFonts w:ascii="Arial" w:hAnsi="Arial" w:cs="Arial"/>
          <w:sz w:val="24"/>
        </w:rPr>
      </w:pPr>
    </w:p>
    <w:p w:rsidR="00FC1DEA" w:rsidRDefault="00FC1DEA" w:rsidP="00532DD1">
      <w:pPr>
        <w:rPr>
          <w:rFonts w:ascii="Arial" w:hAnsi="Arial" w:cs="Arial"/>
          <w:sz w:val="24"/>
        </w:rPr>
      </w:pPr>
    </w:p>
    <w:p w:rsidR="00FC1DEA" w:rsidRDefault="00FC1DEA" w:rsidP="00532DD1">
      <w:pPr>
        <w:rPr>
          <w:rFonts w:ascii="Arial" w:hAnsi="Arial" w:cs="Arial"/>
          <w:sz w:val="24"/>
        </w:rPr>
      </w:pPr>
    </w:p>
    <w:p w:rsidR="00532DD1" w:rsidRPr="00884895" w:rsidRDefault="00707550" w:rsidP="00884895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07F56" wp14:editId="6541EE2A">
                <wp:simplePos x="0" y="0"/>
                <wp:positionH relativeFrom="column">
                  <wp:posOffset>-85725</wp:posOffset>
                </wp:positionH>
                <wp:positionV relativeFrom="paragraph">
                  <wp:posOffset>192405</wp:posOffset>
                </wp:positionV>
                <wp:extent cx="6096000" cy="1809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5F56F" id="Rectangle 12" o:spid="_x0000_s1026" style="position:absolute;margin-left:-6.75pt;margin-top:15.15pt;width:480pt;height:1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E860396" wp14:editId="66445932">
            <wp:simplePos x="0" y="0"/>
            <wp:positionH relativeFrom="column">
              <wp:posOffset>4610100</wp:posOffset>
            </wp:positionH>
            <wp:positionV relativeFrom="paragraph">
              <wp:posOffset>287655</wp:posOffset>
            </wp:positionV>
            <wp:extent cx="1158240" cy="1676400"/>
            <wp:effectExtent l="0" t="0" r="3810" b="0"/>
            <wp:wrapTight wrapText="bothSides">
              <wp:wrapPolygon edited="0">
                <wp:start x="0" y="0"/>
                <wp:lineTo x="0" y="21355"/>
                <wp:lineTo x="21316" y="21355"/>
                <wp:lineTo x="21316" y="0"/>
                <wp:lineTo x="0" y="0"/>
              </wp:wrapPolygon>
            </wp:wrapTight>
            <wp:docPr id="8" name="Picture 8" descr="Image result for egg in a conical flask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g in a conical flask experi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2" b="4082"/>
                    <a:stretch/>
                  </pic:blipFill>
                  <pic:spPr bwMode="auto">
                    <a:xfrm>
                      <a:off x="0" y="0"/>
                      <a:ext cx="1158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95" w:rsidRPr="00884895">
        <w:rPr>
          <w:rFonts w:ascii="Arial" w:hAnsi="Arial" w:cs="Arial"/>
          <w:i/>
          <w:sz w:val="24"/>
        </w:rPr>
        <w:t>Use the following information to answer the next question.</w:t>
      </w:r>
    </w:p>
    <w:p w:rsidR="00223C5C" w:rsidRDefault="00707550" w:rsidP="00223C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223C5C" w:rsidRPr="00884895">
        <w:rPr>
          <w:rFonts w:ascii="Arial" w:hAnsi="Arial" w:cs="Arial"/>
          <w:sz w:val="24"/>
        </w:rPr>
        <w:t xml:space="preserve"> burning piece of tissue is placed in a glass bottle and a water balloon is placed over the mouth of the bottle (as shown </w:t>
      </w:r>
      <w:r>
        <w:rPr>
          <w:rFonts w:ascii="Arial" w:hAnsi="Arial" w:cs="Arial"/>
          <w:sz w:val="24"/>
        </w:rPr>
        <w:t>in the diagram.  W</w:t>
      </w:r>
      <w:r w:rsidR="00223C5C" w:rsidRPr="00884895">
        <w:rPr>
          <w:rFonts w:ascii="Arial" w:hAnsi="Arial" w:cs="Arial"/>
          <w:sz w:val="24"/>
        </w:rPr>
        <w:t>hen the tissue burns out, the water balloon will eventually get pulled into the glass bottle.</w:t>
      </w:r>
      <w:r w:rsidR="00223C5C" w:rsidRPr="00223C5C">
        <w:rPr>
          <w:noProof/>
        </w:rPr>
        <w:t xml:space="preserve"> </w:t>
      </w:r>
    </w:p>
    <w:p w:rsidR="00884895" w:rsidRDefault="00884895" w:rsidP="00884895">
      <w:pPr>
        <w:rPr>
          <w:rFonts w:ascii="Arial" w:hAnsi="Arial" w:cs="Arial"/>
          <w:sz w:val="24"/>
        </w:rPr>
      </w:pPr>
    </w:p>
    <w:p w:rsidR="00223C5C" w:rsidRDefault="00223C5C" w:rsidP="00884895">
      <w:pPr>
        <w:rPr>
          <w:rFonts w:ascii="Arial" w:hAnsi="Arial" w:cs="Arial"/>
          <w:sz w:val="24"/>
        </w:rPr>
      </w:pPr>
    </w:p>
    <w:p w:rsidR="00223C5C" w:rsidRDefault="00223C5C" w:rsidP="00884895">
      <w:pPr>
        <w:rPr>
          <w:rFonts w:ascii="Arial" w:hAnsi="Arial" w:cs="Arial"/>
          <w:sz w:val="24"/>
        </w:rPr>
      </w:pPr>
      <w:bookmarkStart w:id="0" w:name="_GoBack"/>
      <w:bookmarkEnd w:id="0"/>
    </w:p>
    <w:p w:rsidR="00334FAE" w:rsidRDefault="00334FAE" w:rsidP="00334FAE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main reason the water balloon gets pulled into the glass bottle is because gases</w:t>
      </w:r>
    </w:p>
    <w:p w:rsidR="00334FAE" w:rsidRDefault="00334FAE" w:rsidP="00334FAE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compressible.</w:t>
      </w:r>
    </w:p>
    <w:p w:rsidR="00334FAE" w:rsidRDefault="00334FAE" w:rsidP="00334FAE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a low viscosity.</w:t>
      </w:r>
    </w:p>
    <w:p w:rsidR="00334FAE" w:rsidRPr="00334FAE" w:rsidRDefault="00334FAE" w:rsidP="00334FAE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expand when heated.</w:t>
      </w:r>
    </w:p>
    <w:p w:rsidR="00334FAE" w:rsidRDefault="00334FAE" w:rsidP="00334FAE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miscible with each other.</w:t>
      </w:r>
    </w:p>
    <w:p w:rsidR="00334FAE" w:rsidRPr="00334FAE" w:rsidRDefault="00334FAE" w:rsidP="00334FAE">
      <w:pPr>
        <w:rPr>
          <w:rFonts w:ascii="Arial" w:hAnsi="Arial" w:cs="Arial"/>
          <w:sz w:val="24"/>
        </w:rPr>
      </w:pPr>
    </w:p>
    <w:sectPr w:rsidR="00334FAE" w:rsidRPr="00334FAE" w:rsidSect="0022060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A95"/>
    <w:multiLevelType w:val="hybridMultilevel"/>
    <w:tmpl w:val="6E68FA8A"/>
    <w:lvl w:ilvl="0" w:tplc="449A53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429"/>
    <w:multiLevelType w:val="hybridMultilevel"/>
    <w:tmpl w:val="5978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89D"/>
    <w:multiLevelType w:val="hybridMultilevel"/>
    <w:tmpl w:val="D9BA6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649"/>
    <w:multiLevelType w:val="hybridMultilevel"/>
    <w:tmpl w:val="A80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43319"/>
    <w:multiLevelType w:val="hybridMultilevel"/>
    <w:tmpl w:val="F43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832"/>
    <w:multiLevelType w:val="hybridMultilevel"/>
    <w:tmpl w:val="BF50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64C07"/>
    <w:multiLevelType w:val="hybridMultilevel"/>
    <w:tmpl w:val="0F56B59A"/>
    <w:lvl w:ilvl="0" w:tplc="8CFAF8D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6351"/>
    <w:multiLevelType w:val="hybridMultilevel"/>
    <w:tmpl w:val="7A0A5FC2"/>
    <w:lvl w:ilvl="0" w:tplc="F1FCD04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4C46"/>
    <w:multiLevelType w:val="hybridMultilevel"/>
    <w:tmpl w:val="21761840"/>
    <w:lvl w:ilvl="0" w:tplc="BC1ACA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4D9A"/>
    <w:multiLevelType w:val="hybridMultilevel"/>
    <w:tmpl w:val="21761840"/>
    <w:lvl w:ilvl="0" w:tplc="BC1ACA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9"/>
    <w:rsid w:val="000353DB"/>
    <w:rsid w:val="00040E0B"/>
    <w:rsid w:val="000E1D78"/>
    <w:rsid w:val="00141AE3"/>
    <w:rsid w:val="001561CD"/>
    <w:rsid w:val="00220609"/>
    <w:rsid w:val="00223C5C"/>
    <w:rsid w:val="0027134B"/>
    <w:rsid w:val="002A44AD"/>
    <w:rsid w:val="00307B83"/>
    <w:rsid w:val="00322EDD"/>
    <w:rsid w:val="00334FAE"/>
    <w:rsid w:val="003E4677"/>
    <w:rsid w:val="00417942"/>
    <w:rsid w:val="004859B1"/>
    <w:rsid w:val="004C4E70"/>
    <w:rsid w:val="00532DD1"/>
    <w:rsid w:val="00653BF5"/>
    <w:rsid w:val="007002E8"/>
    <w:rsid w:val="00707550"/>
    <w:rsid w:val="007225DC"/>
    <w:rsid w:val="00780381"/>
    <w:rsid w:val="007D2FB8"/>
    <w:rsid w:val="007F776C"/>
    <w:rsid w:val="0087193F"/>
    <w:rsid w:val="0088324D"/>
    <w:rsid w:val="00884895"/>
    <w:rsid w:val="008F5F6F"/>
    <w:rsid w:val="009A4B09"/>
    <w:rsid w:val="009D0625"/>
    <w:rsid w:val="00A02A1B"/>
    <w:rsid w:val="00B63235"/>
    <w:rsid w:val="00B83D60"/>
    <w:rsid w:val="00BA2860"/>
    <w:rsid w:val="00BB4D71"/>
    <w:rsid w:val="00C417FB"/>
    <w:rsid w:val="00C41B82"/>
    <w:rsid w:val="00C56144"/>
    <w:rsid w:val="00DB082B"/>
    <w:rsid w:val="00DC29A7"/>
    <w:rsid w:val="00EE15DB"/>
    <w:rsid w:val="00F47B0D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6684"/>
  <w15:docId w15:val="{B62977A0-5EFD-40FC-A1F8-0696B10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09"/>
    <w:pPr>
      <w:ind w:left="720"/>
      <w:contextualSpacing/>
    </w:pPr>
  </w:style>
  <w:style w:type="table" w:styleId="TableGrid">
    <w:name w:val="Table Grid"/>
    <w:basedOn w:val="TableNormal"/>
    <w:uiPriority w:val="39"/>
    <w:rsid w:val="008F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C89A2357</Template>
  <TotalTime>212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Kaczmarek</dc:creator>
  <cp:keywords/>
  <dc:description/>
  <cp:lastModifiedBy>Windows User</cp:lastModifiedBy>
  <cp:revision>40</cp:revision>
  <cp:lastPrinted>2017-09-28T21:38:00Z</cp:lastPrinted>
  <dcterms:created xsi:type="dcterms:W3CDTF">2015-09-30T13:23:00Z</dcterms:created>
  <dcterms:modified xsi:type="dcterms:W3CDTF">2017-09-28T21:42:00Z</dcterms:modified>
</cp:coreProperties>
</file>